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56"/>
        </w:tabs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drawing>
          <wp:inline distT="0" distB="0" distL="0" distR="0">
            <wp:extent cx="1089025" cy="365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772160" cy="3854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229" cy="38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45"/>
        <w:ind w:left="1725" w:right="1108"/>
        <w:jc w:val="center"/>
      </w:pPr>
      <w:bookmarkStart w:id="0" w:name="Universidade de Brasília (UnB)"/>
      <w:bookmarkEnd w:id="0"/>
      <w:r>
        <w:t>Universidade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Brasília</w:t>
      </w:r>
      <w:r>
        <w:rPr>
          <w:spacing w:val="-3"/>
        </w:rPr>
        <w:t xml:space="preserve"> </w:t>
      </w:r>
      <w:r>
        <w:t>(UnB)</w:t>
      </w:r>
    </w:p>
    <w:p>
      <w:pPr>
        <w:spacing w:before="0"/>
        <w:ind w:left="1725" w:right="1117" w:firstLine="0"/>
        <w:jc w:val="center"/>
        <w:rPr>
          <w:rFonts w:hint="default"/>
          <w:b/>
          <w:sz w:val="22"/>
          <w:lang w:val="pt-BR"/>
        </w:rPr>
      </w:pPr>
      <w:r>
        <w:rPr>
          <w:b/>
          <w:sz w:val="22"/>
        </w:rPr>
        <w:t>Programa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Iniciação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Científica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Universidade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Brasília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(ProIC/UnB)</w:t>
      </w:r>
      <w:r>
        <w:rPr>
          <w:b/>
          <w:spacing w:val="-47"/>
          <w:sz w:val="22"/>
        </w:rPr>
        <w:t xml:space="preserve"> </w:t>
      </w:r>
      <w:r>
        <w:rPr>
          <w:b/>
          <w:sz w:val="22"/>
        </w:rPr>
        <w:t>PIBIC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3"/>
          <w:sz w:val="22"/>
        </w:rPr>
        <w:t xml:space="preserve"> </w:t>
      </w:r>
      <w:r>
        <w:rPr>
          <w:b/>
          <w:sz w:val="22"/>
        </w:rPr>
        <w:t>Ensino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Médio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(CNPq)</w:t>
      </w:r>
      <w:r>
        <w:rPr>
          <w:b/>
          <w:spacing w:val="4"/>
          <w:sz w:val="22"/>
        </w:rPr>
        <w:t xml:space="preserve"> </w:t>
      </w:r>
      <w:r>
        <w:rPr>
          <w:b/>
          <w:sz w:val="22"/>
        </w:rPr>
        <w:t>202</w:t>
      </w:r>
      <w:r>
        <w:rPr>
          <w:rFonts w:hint="default"/>
          <w:b/>
          <w:sz w:val="22"/>
          <w:lang w:val="pt-BR"/>
        </w:rPr>
        <w:t>3</w:t>
      </w:r>
      <w:r>
        <w:rPr>
          <w:b/>
          <w:sz w:val="22"/>
        </w:rPr>
        <w:t>/202</w:t>
      </w:r>
      <w:r>
        <w:rPr>
          <w:rFonts w:hint="default"/>
          <w:b/>
          <w:sz w:val="22"/>
          <w:lang w:val="pt-BR"/>
        </w:rPr>
        <w:t>4</w:t>
      </w:r>
    </w:p>
    <w:p>
      <w:pPr>
        <w:pStyle w:val="5"/>
        <w:spacing w:before="7"/>
        <w:rPr>
          <w:b/>
          <w:sz w:val="19"/>
        </w:rPr>
      </w:pPr>
    </w:p>
    <w:p>
      <w:pPr>
        <w:pStyle w:val="2"/>
        <w:spacing w:before="56"/>
        <w:ind w:left="2772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Concessão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Bolsa</w:t>
      </w:r>
      <w:r>
        <w:rPr>
          <w:spacing w:val="-3"/>
        </w:rPr>
        <w:t xml:space="preserve"> </w:t>
      </w:r>
      <w:r>
        <w:t>PIBIC</w:t>
      </w:r>
      <w:r>
        <w:rPr>
          <w:spacing w:val="-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</w:t>
      </w:r>
    </w:p>
    <w:p>
      <w:pPr>
        <w:spacing w:before="0"/>
        <w:ind w:left="779" w:right="0" w:firstLine="0"/>
        <w:jc w:val="left"/>
        <w:rPr>
          <w:b/>
          <w:sz w:val="22"/>
        </w:rPr>
      </w:pPr>
      <w:r>
        <w:rPr>
          <w:b/>
          <w:sz w:val="22"/>
        </w:rPr>
        <w:t>Aluno:</w:t>
      </w:r>
    </w:p>
    <w:p>
      <w:pPr>
        <w:pStyle w:val="5"/>
        <w:spacing w:before="6"/>
        <w:rPr>
          <w:b/>
          <w:sz w:val="17"/>
        </w:rPr>
      </w:pPr>
    </w:p>
    <w:p>
      <w:pPr>
        <w:pStyle w:val="5"/>
        <w:tabs>
          <w:tab w:val="left" w:pos="4424"/>
          <w:tab w:val="left" w:pos="4899"/>
          <w:tab w:val="left" w:pos="6772"/>
          <w:tab w:val="left" w:pos="7800"/>
        </w:tabs>
        <w:spacing w:before="56" w:line="480" w:lineRule="auto"/>
        <w:ind w:left="779" w:right="106"/>
        <w:jc w:val="both"/>
      </w:pPr>
      <w:r>
        <w:t>Eu,</w:t>
      </w:r>
      <w:r>
        <w:rPr>
          <w:u w:val="single"/>
        </w:rPr>
        <w:tab/>
      </w:r>
      <w:r>
        <w:rPr>
          <w:rFonts w:hint="default"/>
          <w:u w:val="single"/>
          <w:lang w:val="pt-BR"/>
        </w:rPr>
        <w:t xml:space="preserve">                                                                   ____________</w:t>
      </w:r>
      <w:r>
        <w:t>,</w:t>
      </w:r>
      <w:r>
        <w:rPr>
          <w:spacing w:val="43"/>
        </w:rPr>
        <w:t xml:space="preserve"> </w:t>
      </w:r>
      <w:r>
        <w:t>portador</w:t>
      </w:r>
      <w:r>
        <w:rPr>
          <w:spacing w:val="7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CPF</w:t>
      </w:r>
      <w:r>
        <w:rPr>
          <w:u w:val="single"/>
        </w:rPr>
        <w:tab/>
      </w:r>
      <w:r>
        <w:rPr>
          <w:rFonts w:hint="default"/>
          <w:u w:val="single"/>
          <w:lang w:val="pt-BR"/>
        </w:rPr>
        <w:t>_________,</w:t>
      </w:r>
      <w:r>
        <w:rPr>
          <w:spacing w:val="4"/>
        </w:rPr>
        <w:t xml:space="preserve"> </w:t>
      </w:r>
      <w:r>
        <w:t>domiciliado</w:t>
      </w:r>
      <w:r>
        <w:rPr>
          <w:spacing w:val="5"/>
        </w:rPr>
        <w:t xml:space="preserve"> </w:t>
      </w:r>
      <w:r>
        <w:t>no</w:t>
      </w:r>
      <w:r>
        <w:rPr>
          <w:spacing w:val="-48"/>
        </w:rPr>
        <w:t xml:space="preserve"> </w:t>
      </w:r>
      <w:r>
        <w:rPr>
          <w:rFonts w:hint="default"/>
          <w:spacing w:val="-48"/>
          <w:lang w:val="pt-BR"/>
        </w:rPr>
        <w:t xml:space="preserve">   e</w:t>
      </w:r>
      <w:r>
        <w:t>ndereço</w:t>
      </w:r>
      <w:r>
        <w:rPr>
          <w:rFonts w:hint="default"/>
          <w:lang w:val="pt-BR"/>
        </w:rPr>
        <w:t>___________</w:t>
      </w:r>
      <w:r>
        <w:rPr>
          <w:rFonts w:hint="default"/>
          <w:u w:val="single"/>
          <w:lang w:val="pt-BR"/>
        </w:rPr>
        <w:t>__________________________________________________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matriculado</w:t>
      </w:r>
      <w:r>
        <w:rPr>
          <w:spacing w:val="50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Ensino</w:t>
      </w:r>
      <w:r>
        <w:rPr>
          <w:spacing w:val="50"/>
        </w:rPr>
        <w:t xml:space="preserve"> </w:t>
      </w:r>
      <w:r>
        <w:t>Médio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cursar   a</w:t>
      </w:r>
      <w:r>
        <w:rPr>
          <w:spacing w:val="1"/>
        </w:rPr>
        <w:t xml:space="preserve"> </w:t>
      </w:r>
      <w:r>
        <w:t>serie</w:t>
      </w:r>
      <w:r>
        <w:rPr>
          <w:u w:val="single"/>
        </w:rPr>
        <w:t xml:space="preserve">       </w:t>
      </w:r>
      <w:r>
        <w:rPr>
          <w:spacing w:val="25"/>
          <w:u w:val="single"/>
        </w:rPr>
        <w:t xml:space="preserve"> </w:t>
      </w:r>
      <w:r>
        <w:t xml:space="preserve">do   </w:t>
      </w:r>
      <w:r>
        <w:rPr>
          <w:spacing w:val="43"/>
        </w:rPr>
        <w:t xml:space="preserve"> </w:t>
      </w:r>
      <w:r>
        <w:t xml:space="preserve">Ensino   </w:t>
      </w:r>
      <w:r>
        <w:rPr>
          <w:spacing w:val="43"/>
        </w:rPr>
        <w:t xml:space="preserve"> </w:t>
      </w:r>
      <w:r>
        <w:t xml:space="preserve">Médio,   </w:t>
      </w:r>
      <w:r>
        <w:rPr>
          <w:spacing w:val="20"/>
        </w:rPr>
        <w:t xml:space="preserve"> </w:t>
      </w:r>
      <w:r>
        <w:t xml:space="preserve">na   </w:t>
      </w:r>
      <w:r>
        <w:rPr>
          <w:spacing w:val="40"/>
        </w:rPr>
        <w:t xml:space="preserve"> </w:t>
      </w:r>
      <w:r>
        <w:t>escola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situada</w:t>
      </w:r>
      <w:r>
        <w:rPr>
          <w:spacing w:val="-3"/>
        </w:rPr>
        <w:t xml:space="preserve"> </w:t>
      </w:r>
      <w:r>
        <w:rPr>
          <w:rFonts w:hint="default"/>
          <w:spacing w:val="-3"/>
          <w:lang w:val="pt-BR"/>
        </w:rPr>
        <w:t>na cidade Satélite _____________(DF)</w:t>
      </w:r>
      <w:r>
        <w:t xml:space="preserve"> concordar, para todos os fins e consequências de direito, com</w:t>
      </w:r>
      <w:r>
        <w:rPr>
          <w:spacing w:val="1"/>
        </w:rPr>
        <w:t xml:space="preserve"> </w:t>
      </w:r>
      <w:r>
        <w:t>as normas para Iniciação Cientifica fixadas pelo Edital ProIC-EM/DPG/UnB 202</w:t>
      </w:r>
      <w:r>
        <w:rPr>
          <w:rFonts w:hint="default"/>
          <w:lang w:val="pt-BR"/>
        </w:rPr>
        <w:t>3</w:t>
      </w:r>
      <w:r>
        <w:t>/202</w:t>
      </w:r>
      <w:r>
        <w:rPr>
          <w:rFonts w:hint="default"/>
          <w:lang w:val="pt-BR"/>
        </w:rPr>
        <w:t>4</w:t>
      </w:r>
      <w:r>
        <w:t xml:space="preserve"> e com as</w:t>
      </w:r>
      <w:r>
        <w:rPr>
          <w:spacing w:val="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Termo,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saber:</w:t>
      </w:r>
    </w:p>
    <w:p>
      <w:pPr>
        <w:pStyle w:val="7"/>
        <w:numPr>
          <w:ilvl w:val="0"/>
          <w:numId w:val="1"/>
        </w:numPr>
        <w:tabs>
          <w:tab w:val="left" w:pos="1501"/>
        </w:tabs>
        <w:spacing w:before="0" w:after="0" w:line="240" w:lineRule="auto"/>
        <w:ind w:left="1500" w:right="0" w:hanging="361"/>
        <w:jc w:val="left"/>
        <w:rPr>
          <w:sz w:val="22"/>
        </w:rPr>
      </w:pPr>
      <w:r>
        <w:rPr>
          <w:spacing w:val="-1"/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pacing w:val="-1"/>
          <w:sz w:val="22"/>
        </w:rPr>
        <w:t>período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execução</w:t>
      </w:r>
      <w:r>
        <w:rPr>
          <w:spacing w:val="2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Plano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3"/>
          <w:sz w:val="22"/>
        </w:rPr>
        <w:t xml:space="preserve"> </w:t>
      </w:r>
      <w:r>
        <w:rPr>
          <w:sz w:val="22"/>
        </w:rPr>
        <w:t>Trabalho</w:t>
      </w:r>
      <w:r>
        <w:rPr>
          <w:spacing w:val="-2"/>
          <w:sz w:val="22"/>
        </w:rPr>
        <w:t xml:space="preserve"> </w:t>
      </w:r>
      <w:r>
        <w:rPr>
          <w:sz w:val="22"/>
        </w:rPr>
        <w:t>proposto</w:t>
      </w:r>
      <w:r>
        <w:rPr>
          <w:spacing w:val="1"/>
          <w:sz w:val="22"/>
        </w:rPr>
        <w:t xml:space="preserve"> </w:t>
      </w:r>
      <w:r>
        <w:rPr>
          <w:sz w:val="22"/>
        </w:rPr>
        <w:t>é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3"/>
          <w:sz w:val="22"/>
        </w:rPr>
        <w:t xml:space="preserve"> </w:t>
      </w:r>
      <w:r>
        <w:rPr>
          <w:b/>
          <w:sz w:val="22"/>
          <w:u w:val="single"/>
        </w:rPr>
        <w:t>01/09/202</w:t>
      </w:r>
      <w:r>
        <w:rPr>
          <w:rFonts w:hint="default"/>
          <w:b/>
          <w:sz w:val="22"/>
          <w:u w:val="single"/>
          <w:lang w:val="pt-BR"/>
        </w:rPr>
        <w:t>3</w:t>
      </w:r>
      <w:r>
        <w:rPr>
          <w:b/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22"/>
          <w:sz w:val="22"/>
        </w:rPr>
        <w:t xml:space="preserve"> </w:t>
      </w:r>
      <w:r>
        <w:rPr>
          <w:b/>
          <w:sz w:val="22"/>
          <w:u w:val="single"/>
        </w:rPr>
        <w:t>31/08/202</w:t>
      </w:r>
      <w:r>
        <w:rPr>
          <w:rFonts w:hint="default"/>
          <w:b/>
          <w:sz w:val="22"/>
          <w:u w:val="single"/>
          <w:lang w:val="pt-BR"/>
        </w:rPr>
        <w:t>4</w:t>
      </w:r>
      <w:r>
        <w:rPr>
          <w:sz w:val="22"/>
        </w:rPr>
        <w:t>;</w:t>
      </w:r>
    </w:p>
    <w:p>
      <w:pPr>
        <w:pStyle w:val="5"/>
        <w:spacing w:before="1"/>
        <w:rPr>
          <w:sz w:val="17"/>
        </w:rPr>
      </w:pPr>
    </w:p>
    <w:p>
      <w:pPr>
        <w:pStyle w:val="7"/>
        <w:numPr>
          <w:ilvl w:val="0"/>
          <w:numId w:val="1"/>
        </w:numPr>
        <w:tabs>
          <w:tab w:val="left" w:pos="1501"/>
        </w:tabs>
        <w:spacing w:before="56" w:after="0" w:line="240" w:lineRule="auto"/>
        <w:ind w:left="1500" w:right="156" w:hanging="360"/>
        <w:jc w:val="both"/>
        <w:rPr>
          <w:sz w:val="22"/>
        </w:rPr>
      </w:pPr>
      <w:r>
        <w:rPr>
          <w:sz w:val="22"/>
        </w:rPr>
        <w:t>A coordenação do ProIC, ouvido o Comitê de Seleção e Avaliação, poderá cancelar o</w:t>
      </w:r>
      <w:r>
        <w:rPr>
          <w:spacing w:val="1"/>
          <w:sz w:val="22"/>
        </w:rPr>
        <w:t xml:space="preserve"> </w:t>
      </w:r>
      <w:r>
        <w:rPr>
          <w:sz w:val="22"/>
        </w:rPr>
        <w:t>cadastro</w:t>
      </w:r>
      <w:r>
        <w:rPr>
          <w:spacing w:val="1"/>
          <w:sz w:val="22"/>
        </w:rPr>
        <w:t xml:space="preserve"> </w:t>
      </w:r>
      <w:r>
        <w:rPr>
          <w:sz w:val="22"/>
        </w:rPr>
        <w:t>do/a</w:t>
      </w:r>
      <w:r>
        <w:rPr>
          <w:spacing w:val="1"/>
          <w:sz w:val="22"/>
        </w:rPr>
        <w:t xml:space="preserve"> </w:t>
      </w:r>
      <w:r>
        <w:rPr>
          <w:sz w:val="22"/>
        </w:rPr>
        <w:t>estudante/Plano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Trabalho,</w:t>
      </w:r>
      <w:r>
        <w:rPr>
          <w:spacing w:val="1"/>
          <w:sz w:val="22"/>
        </w:rPr>
        <w:t xml:space="preserve"> </w:t>
      </w:r>
      <w:r>
        <w:rPr>
          <w:sz w:val="22"/>
        </w:rPr>
        <w:t>suspendendo,</w:t>
      </w:r>
      <w:r>
        <w:rPr>
          <w:spacing w:val="1"/>
          <w:sz w:val="22"/>
        </w:rPr>
        <w:t xml:space="preserve"> </w:t>
      </w:r>
      <w:r>
        <w:rPr>
          <w:sz w:val="22"/>
        </w:rPr>
        <w:t>automaticamente,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concessão de quaisquer declaração referente ao trabalho desenvolvido parcialmente,</w:t>
      </w:r>
      <w:r>
        <w:rPr>
          <w:spacing w:val="1"/>
          <w:sz w:val="22"/>
        </w:rPr>
        <w:t xml:space="preserve"> </w:t>
      </w:r>
      <w:r>
        <w:rPr>
          <w:sz w:val="22"/>
        </w:rPr>
        <w:t>nos</w:t>
      </w:r>
      <w:r>
        <w:rPr>
          <w:spacing w:val="-3"/>
          <w:sz w:val="22"/>
        </w:rPr>
        <w:t xml:space="preserve"> </w:t>
      </w:r>
      <w:r>
        <w:rPr>
          <w:sz w:val="22"/>
        </w:rPr>
        <w:t>casos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3"/>
          <w:sz w:val="22"/>
        </w:rPr>
        <w:t xml:space="preserve"> </w:t>
      </w:r>
      <w:r>
        <w:rPr>
          <w:sz w:val="22"/>
        </w:rPr>
        <w:t>não</w:t>
      </w:r>
      <w:r>
        <w:rPr>
          <w:spacing w:val="-4"/>
          <w:sz w:val="22"/>
        </w:rPr>
        <w:t xml:space="preserve"> </w:t>
      </w:r>
      <w:r>
        <w:rPr>
          <w:sz w:val="22"/>
        </w:rPr>
        <w:t>cumprimento</w:t>
      </w:r>
      <w:r>
        <w:rPr>
          <w:spacing w:val="-3"/>
          <w:sz w:val="22"/>
        </w:rPr>
        <w:t xml:space="preserve"> </w:t>
      </w:r>
      <w:r>
        <w:rPr>
          <w:sz w:val="22"/>
        </w:rPr>
        <w:t>deste</w:t>
      </w:r>
      <w:r>
        <w:rPr>
          <w:spacing w:val="3"/>
          <w:sz w:val="22"/>
        </w:rPr>
        <w:t xml:space="preserve"> </w:t>
      </w:r>
      <w:r>
        <w:rPr>
          <w:sz w:val="22"/>
        </w:rPr>
        <w:t>Termo;</w:t>
      </w:r>
    </w:p>
    <w:p>
      <w:pPr>
        <w:pStyle w:val="5"/>
        <w:spacing w:before="6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1501"/>
        </w:tabs>
        <w:spacing w:before="0" w:after="0" w:line="235" w:lineRule="auto"/>
        <w:ind w:left="1500" w:right="153" w:hanging="360"/>
        <w:jc w:val="both"/>
        <w:rPr>
          <w:sz w:val="22"/>
        </w:rPr>
      </w:pPr>
      <w:r>
        <w:rPr>
          <w:sz w:val="22"/>
        </w:rPr>
        <w:t>É obrigação do/a bolsista cumprir as determinações do item</w:t>
      </w:r>
      <w:r>
        <w:rPr>
          <w:spacing w:val="1"/>
          <w:sz w:val="22"/>
        </w:rPr>
        <w:t xml:space="preserve"> </w:t>
      </w:r>
      <w:r>
        <w:rPr>
          <w:sz w:val="22"/>
        </w:rPr>
        <w:t>8.3 do Edital ProIC –</w:t>
      </w:r>
      <w:r>
        <w:rPr>
          <w:spacing w:val="1"/>
          <w:sz w:val="22"/>
        </w:rPr>
        <w:t xml:space="preserve"> </w:t>
      </w:r>
      <w:r>
        <w:rPr>
          <w:sz w:val="22"/>
        </w:rPr>
        <w:t>EM/DPG/UnB</w:t>
      </w:r>
      <w:r>
        <w:rPr>
          <w:spacing w:val="-2"/>
          <w:sz w:val="22"/>
        </w:rPr>
        <w:t xml:space="preserve"> </w:t>
      </w:r>
      <w:r>
        <w:rPr>
          <w:sz w:val="22"/>
        </w:rPr>
        <w:t>202</w:t>
      </w:r>
      <w:r>
        <w:rPr>
          <w:rFonts w:hint="default"/>
          <w:sz w:val="22"/>
          <w:lang w:val="pt-BR"/>
        </w:rPr>
        <w:t>3</w:t>
      </w:r>
      <w:r>
        <w:rPr>
          <w:sz w:val="22"/>
        </w:rPr>
        <w:t>/202</w:t>
      </w:r>
      <w:r>
        <w:rPr>
          <w:rFonts w:hint="default"/>
          <w:sz w:val="22"/>
          <w:lang w:val="pt-BR"/>
        </w:rPr>
        <w:t>4</w:t>
      </w:r>
      <w:r>
        <w:rPr>
          <w:sz w:val="22"/>
        </w:rPr>
        <w:t>.</w:t>
      </w:r>
    </w:p>
    <w:p>
      <w:pPr>
        <w:pStyle w:val="5"/>
      </w:pPr>
    </w:p>
    <w:p>
      <w:pPr>
        <w:pStyle w:val="2"/>
        <w:jc w:val="both"/>
      </w:pPr>
      <w:bookmarkStart w:id="1" w:name="Responsável legal (caso o bolsista seja "/>
      <w:bookmarkEnd w:id="1"/>
      <w:r>
        <w:t>Responsável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(caso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bolsista</w:t>
      </w:r>
      <w:r>
        <w:rPr>
          <w:spacing w:val="-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anos):</w:t>
      </w:r>
    </w:p>
    <w:p>
      <w:pPr>
        <w:pStyle w:val="5"/>
        <w:spacing w:before="9"/>
        <w:rPr>
          <w:b/>
          <w:sz w:val="21"/>
        </w:rPr>
      </w:pPr>
    </w:p>
    <w:p>
      <w:pPr>
        <w:pStyle w:val="5"/>
        <w:tabs>
          <w:tab w:val="left" w:pos="4626"/>
          <w:tab w:val="left" w:pos="8376"/>
        </w:tabs>
        <w:ind w:left="779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portador</w:t>
      </w:r>
      <w:r>
        <w:rPr>
          <w:spacing w:val="2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Pai</w:t>
      </w:r>
      <w:r>
        <w:rPr>
          <w:spacing w:val="-1"/>
        </w:rPr>
        <w:t xml:space="preserve"> </w:t>
      </w:r>
      <w:r>
        <w:t>(</w:t>
      </w:r>
      <w:r>
        <w:rPr>
          <w:spacing w:val="28"/>
        </w:rPr>
        <w:t xml:space="preserve"> </w:t>
      </w:r>
      <w:r>
        <w:t>)</w:t>
      </w:r>
    </w:p>
    <w:p>
      <w:pPr>
        <w:pStyle w:val="5"/>
        <w:tabs>
          <w:tab w:val="left" w:pos="6825"/>
        </w:tabs>
        <w:spacing w:line="242" w:lineRule="auto"/>
        <w:ind w:left="779" w:right="148"/>
        <w:jc w:val="both"/>
      </w:pPr>
      <w:r>
        <w:t>/Mãe</w:t>
      </w:r>
      <w:r>
        <w:rPr>
          <w:spacing w:val="-2"/>
        </w:rPr>
        <w:t xml:space="preserve"> </w:t>
      </w:r>
      <w:r>
        <w:t xml:space="preserve">(  </w:t>
      </w:r>
      <w:r>
        <w:rPr>
          <w:spacing w:val="44"/>
        </w:rPr>
        <w:t xml:space="preserve"> </w:t>
      </w:r>
      <w:r>
        <w:t>)/Responsável</w:t>
      </w:r>
      <w:r>
        <w:rPr>
          <w:spacing w:val="1"/>
        </w:rPr>
        <w:t xml:space="preserve"> </w:t>
      </w:r>
      <w:r>
        <w:t xml:space="preserve">(  </w:t>
      </w:r>
      <w:r>
        <w:rPr>
          <w:spacing w:val="44"/>
        </w:rPr>
        <w:t xml:space="preserve"> </w:t>
      </w:r>
      <w:r>
        <w:t>)</w:t>
      </w:r>
      <w:r>
        <w:rPr>
          <w:spacing w:val="21"/>
        </w:rPr>
        <w:t xml:space="preserve"> </w:t>
      </w:r>
      <w:r>
        <w:t>),</w:t>
      </w:r>
      <w:r>
        <w:rPr>
          <w:spacing w:val="10"/>
        </w:rPr>
        <w:t xml:space="preserve"> </w:t>
      </w:r>
      <w:r>
        <w:t>autorizo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participar</w:t>
      </w:r>
      <w:r>
        <w:rPr>
          <w:spacing w:val="13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bolsista</w:t>
      </w:r>
      <w:r>
        <w:rPr>
          <w:spacing w:val="-47"/>
        </w:rPr>
        <w:t xml:space="preserve"> </w:t>
      </w:r>
      <w:r>
        <w:t>do Programa de Iniciação Cientifica do Ensino Médio da UnB, no período compreendido entre</w:t>
      </w:r>
      <w:r>
        <w:rPr>
          <w:spacing w:val="1"/>
        </w:rPr>
        <w:t xml:space="preserve"> </w:t>
      </w:r>
      <w:r>
        <w:t>01/09/202</w:t>
      </w:r>
      <w:r>
        <w:rPr>
          <w:rFonts w:hint="default"/>
          <w:lang w:val="pt-BR"/>
        </w:rPr>
        <w:t>3</w:t>
      </w:r>
      <w:r>
        <w:t xml:space="preserve"> a</w:t>
      </w:r>
      <w:r>
        <w:rPr>
          <w:spacing w:val="-7"/>
        </w:rPr>
        <w:t xml:space="preserve"> </w:t>
      </w:r>
      <w:r>
        <w:t>31/08/202</w:t>
      </w:r>
      <w:r>
        <w:rPr>
          <w:rFonts w:hint="default"/>
          <w:lang w:val="pt-BR"/>
        </w:rPr>
        <w:t>4</w:t>
      </w:r>
      <w:r>
        <w:t>.</w:t>
      </w:r>
    </w:p>
    <w:p>
      <w:pPr>
        <w:pStyle w:val="5"/>
        <w:spacing w:before="6"/>
        <w:rPr>
          <w:sz w:val="21"/>
        </w:rPr>
      </w:pPr>
    </w:p>
    <w:p>
      <w:pPr>
        <w:pStyle w:val="2"/>
      </w:pPr>
      <w:bookmarkStart w:id="2" w:name="Orientador:"/>
      <w:bookmarkEnd w:id="2"/>
      <w:r>
        <w:t>Orientador:</w:t>
      </w:r>
    </w:p>
    <w:p>
      <w:pPr>
        <w:pStyle w:val="5"/>
        <w:rPr>
          <w:b/>
        </w:rPr>
      </w:pPr>
    </w:p>
    <w:p>
      <w:pPr>
        <w:pStyle w:val="5"/>
        <w:tabs>
          <w:tab w:val="left" w:pos="3531"/>
          <w:tab w:val="left" w:pos="3857"/>
          <w:tab w:val="left" w:pos="8083"/>
        </w:tabs>
        <w:ind w:left="779" w:right="152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 xml:space="preserve">Nome do Orientador : </w:t>
      </w:r>
      <w:r>
        <w:rPr>
          <w:rFonts w:hint="default"/>
          <w:u w:val="single"/>
          <w:lang w:val="pt-BR"/>
        </w:rPr>
        <w:t>_________________________________</w:t>
      </w:r>
      <w:bookmarkStart w:id="3" w:name="_GoBack"/>
      <w:bookmarkEnd w:id="3"/>
    </w:p>
    <w:p>
      <w:pPr>
        <w:pStyle w:val="5"/>
        <w:spacing w:before="2"/>
      </w:pPr>
    </w:p>
    <w:p>
      <w:pPr>
        <w:pStyle w:val="5"/>
        <w:tabs>
          <w:tab w:val="left" w:pos="6738"/>
          <w:tab w:val="left" w:pos="7022"/>
          <w:tab w:val="left" w:pos="7766"/>
          <w:tab w:val="left" w:pos="9257"/>
        </w:tabs>
        <w:ind w:left="779" w:right="189"/>
        <w:jc w:val="both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</w:t>
      </w:r>
      <w:r>
        <w:tab/>
      </w:r>
      <w:r>
        <w:t>Data</w:t>
      </w:r>
    </w:p>
    <w:p>
      <w:pPr>
        <w:pStyle w:val="5"/>
      </w:pPr>
    </w:p>
    <w:p>
      <w:pPr>
        <w:pStyle w:val="5"/>
        <w:tabs>
          <w:tab w:val="left" w:pos="6757"/>
          <w:tab w:val="left" w:pos="7022"/>
          <w:tab w:val="left" w:pos="7766"/>
          <w:tab w:val="left" w:pos="9257"/>
        </w:tabs>
        <w:spacing w:before="1"/>
        <w:ind w:left="779" w:right="189"/>
        <w:jc w:val="both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</w:t>
      </w:r>
      <w:r>
        <w:tab/>
      </w:r>
      <w:r>
        <w:t>Data</w:t>
      </w:r>
    </w:p>
    <w:p>
      <w:pPr>
        <w:pStyle w:val="5"/>
        <w:spacing w:before="9"/>
        <w:rPr>
          <w:sz w:val="19"/>
        </w:rPr>
      </w:pPr>
    </w:p>
    <w:p>
      <w:pPr>
        <w:pStyle w:val="5"/>
        <w:tabs>
          <w:tab w:val="left" w:pos="6777"/>
          <w:tab w:val="left" w:pos="7027"/>
          <w:tab w:val="left" w:pos="7766"/>
          <w:tab w:val="left" w:pos="9262"/>
        </w:tabs>
        <w:ind w:left="779" w:right="184"/>
        <w:jc w:val="both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Assinatura</w:t>
      </w:r>
      <w:r>
        <w:rPr>
          <w:spacing w:val="-4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orientador/a</w:t>
      </w:r>
      <w:r>
        <w:tab/>
      </w:r>
      <w:r>
        <w:t>Data</w:t>
      </w:r>
    </w:p>
    <w:sectPr>
      <w:type w:val="continuous"/>
      <w:pgSz w:w="11910" w:h="16840"/>
      <w:pgMar w:top="1260" w:right="1540" w:bottom="280" w:left="9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500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29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089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84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79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74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69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64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5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1D3420F"/>
    <w:rsid w:val="609E0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779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500" w:hanging="360"/>
      <w:jc w:val="both"/>
    </w:pPr>
    <w:rPr>
      <w:rFonts w:ascii="Calibri" w:hAnsi="Calibri" w:eastAsia="Calibri" w:cs="Calibri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2023-07-17T14:56:00Z</dcterms:created>
  <dc:creator>DPP-334608</dc:creator>
  <cp:lastModifiedBy>98513028134</cp:lastModifiedBy>
  <dcterms:modified xsi:type="dcterms:W3CDTF">2023-07-17T15:06:06Z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A9B73E26924142B8A087FB85D70C974A</vt:lpwstr>
  </property>
</Properties>
</file>